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732E40" w:rsidRPr="002A2DA7" w:rsidRDefault="00732E40" w:rsidP="00732E40">
      <w:pPr>
        <w:spacing w:line="480" w:lineRule="auto"/>
        <w:mirrorIndents/>
        <w:jc w:val="center"/>
        <w:rPr>
          <w:rFonts w:ascii="Times New Roman" w:hAnsi="Times New Roman" w:cs="Times New Roman"/>
        </w:rPr>
      </w:pPr>
      <w:r>
        <w:rPr>
          <w:rFonts w:ascii="Times New Roman" w:hAnsi="Times New Roman" w:cs="Times New Roman"/>
        </w:rPr>
        <w:t>Communication and Diversity in Workplace</w:t>
      </w:r>
    </w:p>
    <w:p w:rsidR="00732E40" w:rsidRPr="002A2DA7" w:rsidRDefault="00732E40" w:rsidP="00732E40">
      <w:pPr>
        <w:spacing w:line="480" w:lineRule="auto"/>
        <w:mirrorIndents/>
        <w:jc w:val="center"/>
        <w:rPr>
          <w:rFonts w:ascii="Times New Roman" w:hAnsi="Times New Roman" w:cs="Times New Roman"/>
        </w:rPr>
      </w:pPr>
      <w:r w:rsidRPr="002A2DA7">
        <w:rPr>
          <w:rFonts w:ascii="Times New Roman" w:hAnsi="Times New Roman" w:cs="Times New Roman"/>
        </w:rPr>
        <w:t>[Name]</w:t>
      </w:r>
    </w:p>
    <w:p w:rsidR="00732E40" w:rsidRPr="002A2DA7" w:rsidRDefault="00732E40" w:rsidP="00732E40">
      <w:pPr>
        <w:tabs>
          <w:tab w:val="left" w:pos="2610"/>
          <w:tab w:val="center" w:pos="4680"/>
        </w:tabs>
        <w:spacing w:line="480" w:lineRule="auto"/>
        <w:mirrorIndents/>
        <w:jc w:val="center"/>
        <w:rPr>
          <w:rFonts w:ascii="Times New Roman" w:hAnsi="Times New Roman" w:cs="Times New Roman"/>
        </w:rPr>
      </w:pPr>
      <w:r w:rsidRPr="002A2DA7">
        <w:rPr>
          <w:rFonts w:ascii="Times New Roman" w:hAnsi="Times New Roman" w:cs="Times New Roman"/>
        </w:rPr>
        <w:t>[Institution affiliation]</w:t>
      </w:r>
    </w:p>
    <w:p w:rsidR="00732E40" w:rsidRPr="002A2DA7" w:rsidRDefault="00732E40" w:rsidP="00732E40">
      <w:pPr>
        <w:tabs>
          <w:tab w:val="left" w:pos="2610"/>
          <w:tab w:val="center" w:pos="4680"/>
        </w:tabs>
        <w:spacing w:line="480" w:lineRule="auto"/>
        <w:mirrorIndents/>
        <w:jc w:val="center"/>
        <w:rPr>
          <w:rFonts w:ascii="Times New Roman" w:hAnsi="Times New Roman" w:cs="Times New Roman"/>
        </w:rPr>
      </w:pPr>
      <w:r w:rsidRPr="002A2DA7">
        <w:rPr>
          <w:rFonts w:ascii="Times New Roman" w:hAnsi="Times New Roman" w:cs="Times New Roman"/>
        </w:rPr>
        <w:t>[Course]</w:t>
      </w:r>
    </w:p>
    <w:p w:rsidR="00732E40" w:rsidRPr="002A2DA7" w:rsidRDefault="00732E40" w:rsidP="00732E40">
      <w:pPr>
        <w:tabs>
          <w:tab w:val="left" w:pos="2610"/>
          <w:tab w:val="center" w:pos="4680"/>
        </w:tabs>
        <w:spacing w:line="480" w:lineRule="auto"/>
        <w:mirrorIndents/>
        <w:jc w:val="center"/>
        <w:rPr>
          <w:rFonts w:ascii="Times New Roman" w:hAnsi="Times New Roman" w:cs="Times New Roman"/>
        </w:rPr>
      </w:pPr>
      <w:r w:rsidRPr="002A2DA7">
        <w:rPr>
          <w:rFonts w:ascii="Times New Roman" w:hAnsi="Times New Roman" w:cs="Times New Roman"/>
        </w:rPr>
        <w:t>[Date]</w:t>
      </w: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E95A49" w:rsidRDefault="00E95A49" w:rsidP="004060B7">
      <w:pPr>
        <w:pStyle w:val="NormalWeb"/>
        <w:spacing w:before="180" w:beforeAutospacing="0" w:after="180" w:afterAutospacing="0" w:line="480" w:lineRule="auto"/>
        <w:rPr>
          <w:rFonts w:ascii="Times New Roman" w:hAnsi="Times New Roman"/>
          <w:b/>
          <w:sz w:val="24"/>
          <w:szCs w:val="24"/>
        </w:rPr>
      </w:pPr>
    </w:p>
    <w:p w:rsidR="008942F6" w:rsidRPr="00796910" w:rsidRDefault="001C1131" w:rsidP="00732E40">
      <w:pPr>
        <w:pStyle w:val="NormalWeb"/>
        <w:spacing w:before="180" w:beforeAutospacing="0" w:after="180" w:afterAutospacing="0" w:line="480" w:lineRule="auto"/>
        <w:jc w:val="center"/>
        <w:rPr>
          <w:rFonts w:ascii="Times New Roman" w:hAnsi="Times New Roman"/>
          <w:b/>
          <w:sz w:val="24"/>
          <w:szCs w:val="24"/>
        </w:rPr>
      </w:pPr>
      <w:r w:rsidRPr="00796910">
        <w:rPr>
          <w:rFonts w:ascii="Times New Roman" w:hAnsi="Times New Roman"/>
          <w:b/>
          <w:sz w:val="24"/>
          <w:szCs w:val="24"/>
        </w:rPr>
        <w:lastRenderedPageBreak/>
        <w:t>Communication and Diversity in the Workplace</w:t>
      </w:r>
    </w:p>
    <w:p w:rsidR="008942F6" w:rsidRPr="00796910" w:rsidRDefault="008942F6" w:rsidP="004060B7">
      <w:pPr>
        <w:pStyle w:val="NormalWeb"/>
        <w:spacing w:before="180" w:beforeAutospacing="0" w:after="180" w:afterAutospacing="0" w:line="480" w:lineRule="auto"/>
        <w:rPr>
          <w:rFonts w:ascii="Times New Roman" w:hAnsi="Times New Roman"/>
          <w:b/>
          <w:sz w:val="24"/>
          <w:szCs w:val="24"/>
        </w:rPr>
      </w:pPr>
      <w:r w:rsidRPr="00796910">
        <w:rPr>
          <w:rFonts w:ascii="Times New Roman" w:hAnsi="Times New Roman"/>
          <w:b/>
          <w:sz w:val="24"/>
          <w:szCs w:val="24"/>
        </w:rPr>
        <w:t>Introduction</w:t>
      </w:r>
    </w:p>
    <w:p w:rsidR="00AF74B8" w:rsidRPr="00AF74B8" w:rsidRDefault="00AF74B8" w:rsidP="004060B7">
      <w:pPr>
        <w:spacing w:line="480" w:lineRule="auto"/>
        <w:ind w:firstLine="720"/>
        <w:rPr>
          <w:rFonts w:ascii="Times New Roman" w:hAnsi="Times New Roman" w:cs="Times New Roman"/>
          <w:shd w:val="clear" w:color="auto" w:fill="FFFFFF"/>
        </w:rPr>
      </w:pPr>
      <w:r w:rsidRPr="00AF74B8">
        <w:rPr>
          <w:rFonts w:ascii="Times New Roman" w:hAnsi="Times New Roman" w:cs="Times New Roman"/>
          <w:shd w:val="clear" w:color="auto" w:fill="FFFFFF"/>
        </w:rPr>
        <w:t xml:space="preserve">The American workforce has changed drastically over the last 50 years. About 40 </w:t>
      </w:r>
      <w:r w:rsidR="004060B7">
        <w:rPr>
          <w:rFonts w:ascii="Times New Roman" w:hAnsi="Times New Roman" w:cs="Times New Roman"/>
          <w:shd w:val="clear" w:color="auto" w:fill="FFFFFF"/>
        </w:rPr>
        <w:t xml:space="preserve">years ago, the </w:t>
      </w:r>
      <w:r w:rsidRPr="00AF74B8">
        <w:rPr>
          <w:rFonts w:ascii="Times New Roman" w:hAnsi="Times New Roman" w:cs="Times New Roman"/>
          <w:shd w:val="clear" w:color="auto" w:fill="FFFFFF"/>
        </w:rPr>
        <w:t>majority of the American workforce was comprised of white males as they were the sole breadwinners for their families. Currently, the workforce demographics have changed due to the mix of religion, race, age and other cultural factors. In the workplace, age diversity is not only the challenge that managers have to deal with but also cultural diversity. As many people from diverse backgrounds keep entering the workforce, communication becomes an important aspect of consideration (Rana, 2013). This is because managers will require communicating with all their employees as well as other managers from different cultural backgrounds. Even though diversity in the workplace is beneficial, it brings with it challenges in communication. The increasing levels of diversity in the workplace have necessitated for effective levels and forms of communication.</w:t>
      </w:r>
    </w:p>
    <w:p w:rsidR="00AF74B8" w:rsidRPr="00AF74B8" w:rsidRDefault="00AF74B8" w:rsidP="004060B7">
      <w:pPr>
        <w:spacing w:line="480" w:lineRule="auto"/>
        <w:rPr>
          <w:rFonts w:ascii="Times New Roman" w:hAnsi="Times New Roman" w:cs="Times New Roman"/>
          <w:shd w:val="clear" w:color="auto" w:fill="FFFFFF"/>
        </w:rPr>
      </w:pPr>
      <w:r w:rsidRPr="00AF74B8">
        <w:rPr>
          <w:rFonts w:ascii="Times New Roman" w:hAnsi="Times New Roman" w:cs="Times New Roman"/>
          <w:shd w:val="clear" w:color="auto" w:fill="FFFFFF"/>
        </w:rPr>
        <w:t xml:space="preserve">  </w:t>
      </w:r>
      <w:r w:rsidR="004060B7">
        <w:rPr>
          <w:rFonts w:ascii="Times New Roman" w:hAnsi="Times New Roman" w:cs="Times New Roman"/>
          <w:shd w:val="clear" w:color="auto" w:fill="FFFFFF"/>
        </w:rPr>
        <w:tab/>
      </w:r>
      <w:r w:rsidRPr="00AF74B8">
        <w:rPr>
          <w:rFonts w:ascii="Times New Roman" w:hAnsi="Times New Roman" w:cs="Times New Roman"/>
          <w:shd w:val="clear" w:color="auto" w:fill="FFFFFF"/>
        </w:rPr>
        <w:t>Communication plays an integral part in the workplace as it facilitates interaction between employers and employees. Understanding the communication tools required for successful communication in a diverse workforce is im</w:t>
      </w:r>
      <w:r w:rsidR="004060B7">
        <w:rPr>
          <w:rFonts w:ascii="Times New Roman" w:hAnsi="Times New Roman" w:cs="Times New Roman"/>
          <w:shd w:val="clear" w:color="auto" w:fill="FFFFFF"/>
        </w:rPr>
        <w:t xml:space="preserve">portant as it will increase the </w:t>
      </w:r>
      <w:r w:rsidRPr="00AF74B8">
        <w:rPr>
          <w:rFonts w:ascii="Times New Roman" w:hAnsi="Times New Roman" w:cs="Times New Roman"/>
          <w:shd w:val="clear" w:color="auto" w:fill="FFFFFF"/>
        </w:rPr>
        <w:t xml:space="preserve">effectiveness among employees in an organization (The National Archives, (2013). The workforce in America today is undoubtedly diverse. As a result, misunderstandings occur due to the differences in views and impressions. As a result of increased diversity in the workplace, communication processes both formal and informal require to be practiced in order to ensure effective evaluation measures are carried out in the workforce. Both formal and informal communication processes help the manager figure out the tone and environment hence communicate effectively to the employees (Rana, 2013). </w:t>
      </w:r>
    </w:p>
    <w:p w:rsidR="00AF74B8" w:rsidRPr="00AF74B8" w:rsidRDefault="00AF74B8" w:rsidP="004060B7">
      <w:pPr>
        <w:spacing w:line="480" w:lineRule="auto"/>
        <w:rPr>
          <w:rFonts w:ascii="Times New Roman" w:hAnsi="Times New Roman" w:cs="Times New Roman"/>
          <w:shd w:val="clear" w:color="auto" w:fill="FFFFFF"/>
        </w:rPr>
      </w:pPr>
    </w:p>
    <w:p w:rsidR="004060B7" w:rsidRDefault="00AF74B8" w:rsidP="004060B7">
      <w:pPr>
        <w:spacing w:line="480" w:lineRule="auto"/>
        <w:ind w:firstLine="720"/>
        <w:rPr>
          <w:rFonts w:ascii="Times New Roman" w:hAnsi="Times New Roman" w:cs="Times New Roman"/>
          <w:shd w:val="clear" w:color="auto" w:fill="FFFFFF"/>
        </w:rPr>
      </w:pPr>
      <w:r w:rsidRPr="00AF74B8">
        <w:rPr>
          <w:rFonts w:ascii="Times New Roman" w:hAnsi="Times New Roman" w:cs="Times New Roman"/>
          <w:shd w:val="clear" w:color="auto" w:fill="FFFFFF"/>
        </w:rPr>
        <w:t>Organizations and companies that employ diverse workforce are positioned better to compete in the increasingly competitive economy. The diverse workforce brings different skills, experiences innovations and creative solutions that promote a competitive advantage. Today, more women, gay and transgender people and people from different racial and ethnic groups are entering the workforce which brings diversity that drives economic growth.  While the number of people from diverse backgrounds in the workplace increases, language, and communication becomes a great barrier. Managers, therefore, ought to become familiar with the language and cultural understanding of their employees. To overcome these barriers, the communication process is very important. Feedback is also crucial because it will help the managers make changes and adapt to each situation in order to accommodate everyone regardless of their race, religion, culture, and age (Rana, 2013).</w:t>
      </w:r>
    </w:p>
    <w:p w:rsidR="00AF74B8" w:rsidRPr="00AF74B8" w:rsidRDefault="00AF74B8" w:rsidP="004060B7">
      <w:pPr>
        <w:spacing w:line="480" w:lineRule="auto"/>
        <w:ind w:firstLine="720"/>
        <w:rPr>
          <w:rFonts w:ascii="Times New Roman" w:hAnsi="Times New Roman" w:cs="Times New Roman"/>
          <w:shd w:val="clear" w:color="auto" w:fill="FFFFFF"/>
        </w:rPr>
      </w:pPr>
      <w:r w:rsidRPr="00AF74B8">
        <w:rPr>
          <w:rFonts w:ascii="Times New Roman" w:hAnsi="Times New Roman" w:cs="Times New Roman"/>
          <w:shd w:val="clear" w:color="auto" w:fill="FFFFFF"/>
        </w:rPr>
        <w:t xml:space="preserve"> A mixture of formal and informal communication is the most effective means of communication. Informal communication is valuable and is commonly used as it provides a quicker feedback system in everyday functions. Formal communication is more organized, expensive and time-consuming. However, it communicates all official notices as it follows a particular set of routines and standards (Arins, 2013). The managers should ensure that all informal communication based on words, actions and any other form support the goals of a diverse workforce. Even though informal communication is faster and sometimes true, formal communication is more preferable and reliable form of passing messages effectively. However, in a diverse workforce, formal communication can be perceived as unfair especially when the communication is passed in a language that is not easily understood by all the people in the workforce (Arins, 2013). In order to respect the diversity of its workforce, therefore, the </w:t>
      </w:r>
      <w:r w:rsidRPr="00AF74B8">
        <w:rPr>
          <w:rFonts w:ascii="Times New Roman" w:hAnsi="Times New Roman" w:cs="Times New Roman"/>
          <w:shd w:val="clear" w:color="auto" w:fill="FFFFFF"/>
        </w:rPr>
        <w:lastRenderedPageBreak/>
        <w:t xml:space="preserve">managers are required to provide formal communication in a language that can be easily understood by everyone in the workforce. </w:t>
      </w:r>
    </w:p>
    <w:p w:rsidR="00AF74B8" w:rsidRPr="00AF74B8" w:rsidRDefault="00AF74B8" w:rsidP="004060B7">
      <w:pPr>
        <w:spacing w:line="480" w:lineRule="auto"/>
        <w:ind w:firstLine="720"/>
        <w:rPr>
          <w:rFonts w:ascii="Times New Roman" w:hAnsi="Times New Roman" w:cs="Times New Roman"/>
          <w:shd w:val="clear" w:color="auto" w:fill="FFFFFF"/>
        </w:rPr>
      </w:pPr>
      <w:r w:rsidRPr="00AF74B8">
        <w:rPr>
          <w:rFonts w:ascii="Times New Roman" w:hAnsi="Times New Roman" w:cs="Times New Roman"/>
          <w:shd w:val="clear" w:color="auto" w:fill="FFFFFF"/>
        </w:rPr>
        <w:t xml:space="preserve">In a diverse workforce, the biggest challenge is not lack of communication but rather the problem of miscommunication which occurs when communication is misinterpreted, incomplete or inaccurate. As a result of the communication failure, disagreements often arise hence creating conflicts among employees and the managers. </w:t>
      </w:r>
      <w:r w:rsidR="004060B7">
        <w:rPr>
          <w:rFonts w:ascii="Times New Roman" w:hAnsi="Times New Roman" w:cs="Times New Roman"/>
          <w:shd w:val="clear" w:color="auto" w:fill="FFFFFF"/>
        </w:rPr>
        <w:t xml:space="preserve"> </w:t>
      </w:r>
      <w:r w:rsidRPr="00AF74B8">
        <w:rPr>
          <w:rFonts w:ascii="Times New Roman" w:hAnsi="Times New Roman" w:cs="Times New Roman"/>
          <w:shd w:val="clear" w:color="auto" w:fill="FFFFFF"/>
        </w:rPr>
        <w:t>No</w:t>
      </w:r>
      <w:r w:rsidR="004060B7">
        <w:rPr>
          <w:rFonts w:ascii="Times New Roman" w:hAnsi="Times New Roman" w:cs="Times New Roman"/>
          <w:shd w:val="clear" w:color="auto" w:fill="FFFFFF"/>
        </w:rPr>
        <w:t xml:space="preserve">tably, both formal and informal </w:t>
      </w:r>
      <w:r w:rsidRPr="00AF74B8">
        <w:rPr>
          <w:rFonts w:ascii="Times New Roman" w:hAnsi="Times New Roman" w:cs="Times New Roman"/>
          <w:shd w:val="clear" w:color="auto" w:fill="FFFFFF"/>
        </w:rPr>
        <w:t>communications are important forms of communication in a workplace. However, they often follow different path lines when passing messages. To ensure that both formal and informal communication tools are effective, it must be done such that the formal communication represents the culture, vision, and mission of the company. Also, the informal communication must not go against the formal communication goals or destroy the culture of the company (Arins, 2013).</w:t>
      </w:r>
    </w:p>
    <w:p w:rsidR="00AF74B8" w:rsidRPr="00AF74B8" w:rsidRDefault="00AF74B8" w:rsidP="004060B7">
      <w:pPr>
        <w:spacing w:line="480" w:lineRule="auto"/>
        <w:rPr>
          <w:rFonts w:ascii="Times New Roman" w:hAnsi="Times New Roman" w:cs="Times New Roman"/>
          <w:shd w:val="clear" w:color="auto" w:fill="FFFFFF"/>
        </w:rPr>
      </w:pPr>
    </w:p>
    <w:p w:rsidR="00AF74B8" w:rsidRPr="004060B7" w:rsidRDefault="00AF74B8" w:rsidP="004060B7">
      <w:pPr>
        <w:spacing w:line="480" w:lineRule="auto"/>
        <w:rPr>
          <w:rFonts w:ascii="Times New Roman" w:hAnsi="Times New Roman" w:cs="Times New Roman"/>
          <w:b/>
          <w:shd w:val="clear" w:color="auto" w:fill="FFFFFF"/>
        </w:rPr>
      </w:pPr>
      <w:r w:rsidRPr="004060B7">
        <w:rPr>
          <w:rFonts w:ascii="Times New Roman" w:hAnsi="Times New Roman" w:cs="Times New Roman"/>
          <w:b/>
          <w:shd w:val="clear" w:color="auto" w:fill="FFFFFF"/>
        </w:rPr>
        <w:t>Conclusion</w:t>
      </w:r>
    </w:p>
    <w:p w:rsidR="00AF74B8" w:rsidRDefault="00AF74B8" w:rsidP="004060B7">
      <w:pPr>
        <w:spacing w:line="480" w:lineRule="auto"/>
        <w:ind w:firstLine="720"/>
        <w:rPr>
          <w:rFonts w:ascii="Times New Roman" w:eastAsia="Times New Roman" w:hAnsi="Times New Roman" w:cs="Times New Roman"/>
        </w:rPr>
      </w:pPr>
      <w:r w:rsidRPr="00AF74B8">
        <w:rPr>
          <w:rFonts w:ascii="Times New Roman" w:hAnsi="Times New Roman" w:cs="Times New Roman"/>
          <w:shd w:val="clear" w:color="auto" w:fill="FFFFFF"/>
        </w:rPr>
        <w:t xml:space="preserve">Organizations with a diverse workforce should utilize the skills and talents of such workforces effectively. In order to maximize these skills in the diverse workforce, the cultures from different backgrounds must communicate effectively. This is because effective communication enhances teamwork, promotes morale and increases productivity. This paper has demonstrated that both formal and informal communication forms are important in a diverse workplace. Informal communication is valuable and benefits the organization through sharing ideas in a quicker and freer manner among employees. Formal communication is reliable as it follows certain standards that ensure the message intended to be communicated is not damaged and is received by the employees as accurate as it was purposed. Even though formal and </w:t>
      </w:r>
      <w:r w:rsidRPr="00AF74B8">
        <w:rPr>
          <w:rFonts w:ascii="Times New Roman" w:hAnsi="Times New Roman" w:cs="Times New Roman"/>
          <w:shd w:val="clear" w:color="auto" w:fill="FFFFFF"/>
        </w:rPr>
        <w:lastRenderedPageBreak/>
        <w:t xml:space="preserve">informal communication takes different pathways, a combination of the two serves the diverse workforce more effectively. Diversity in the workplace brings many benefits to the organization as it offers many </w:t>
      </w:r>
      <w:r w:rsidR="00DE3221">
        <w:rPr>
          <w:rFonts w:ascii="Times New Roman" w:hAnsi="Times New Roman" w:cs="Times New Roman"/>
          <w:shd w:val="clear" w:color="auto" w:fill="FFFFFF"/>
        </w:rPr>
        <w:t>skills;</w:t>
      </w:r>
      <w:r w:rsidRPr="00AF74B8">
        <w:rPr>
          <w:rFonts w:ascii="Times New Roman" w:hAnsi="Times New Roman" w:cs="Times New Roman"/>
          <w:shd w:val="clear" w:color="auto" w:fill="FFFFFF"/>
        </w:rPr>
        <w:t xml:space="preserve"> creative solutions and different talents that help an organization create a competitive edge in the competitive economy. However, the cultural and language barriers that come as a result of diversity in the workplace need to be overcome in order to ensure that the organization succeeds. Understanding the differences in the cultures and languages of the employees and implementing the best forms of communication, both formal and informal will ensure these communication barriers are broken and hence the organization will start reaping the benefit of diversity in the workplace.</w:t>
      </w:r>
    </w:p>
    <w:p w:rsidR="00AF74B8" w:rsidRDefault="00AF74B8" w:rsidP="004060B7">
      <w:pPr>
        <w:spacing w:line="480" w:lineRule="auto"/>
        <w:rPr>
          <w:rFonts w:ascii="Times New Roman" w:eastAsia="Times New Roman" w:hAnsi="Times New Roman" w:cs="Times New Roman"/>
        </w:rPr>
      </w:pPr>
    </w:p>
    <w:p w:rsidR="00AF74B8" w:rsidRDefault="00AF74B8" w:rsidP="004060B7">
      <w:pPr>
        <w:spacing w:line="480" w:lineRule="auto"/>
        <w:rPr>
          <w:rFonts w:ascii="Times New Roman" w:eastAsia="Times New Roman" w:hAnsi="Times New Roman" w:cs="Times New Roman"/>
        </w:rPr>
      </w:pPr>
    </w:p>
    <w:p w:rsidR="00AF74B8" w:rsidRDefault="00AF74B8" w:rsidP="004060B7">
      <w:pPr>
        <w:spacing w:line="480" w:lineRule="auto"/>
        <w:rPr>
          <w:rFonts w:ascii="Times New Roman" w:eastAsia="Times New Roman" w:hAnsi="Times New Roman" w:cs="Times New Roman"/>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DE3221" w:rsidRDefault="00DE3221" w:rsidP="004060B7">
      <w:pPr>
        <w:spacing w:line="480" w:lineRule="auto"/>
        <w:jc w:val="center"/>
        <w:rPr>
          <w:rFonts w:ascii="Times New Roman" w:eastAsia="Times New Roman" w:hAnsi="Times New Roman" w:cs="Times New Roman"/>
          <w:b/>
        </w:rPr>
      </w:pPr>
    </w:p>
    <w:p w:rsidR="003F6925" w:rsidRPr="00DE3221" w:rsidRDefault="00421B1F" w:rsidP="004060B7">
      <w:pPr>
        <w:spacing w:line="480" w:lineRule="auto"/>
        <w:jc w:val="center"/>
        <w:rPr>
          <w:rFonts w:ascii="Times New Roman" w:eastAsia="Times New Roman" w:hAnsi="Times New Roman" w:cs="Times New Roman"/>
          <w:b/>
        </w:rPr>
      </w:pPr>
      <w:bookmarkStart w:id="0" w:name="_GoBack"/>
      <w:bookmarkEnd w:id="0"/>
      <w:r w:rsidRPr="00DE3221">
        <w:rPr>
          <w:rFonts w:ascii="Times New Roman" w:eastAsia="Times New Roman" w:hAnsi="Times New Roman" w:cs="Times New Roman"/>
          <w:b/>
        </w:rPr>
        <w:lastRenderedPageBreak/>
        <w:t>References</w:t>
      </w:r>
    </w:p>
    <w:p w:rsidR="00421B1F" w:rsidRPr="00474A61" w:rsidRDefault="00421B1F" w:rsidP="004060B7">
      <w:pPr>
        <w:spacing w:line="480" w:lineRule="auto"/>
        <w:jc w:val="center"/>
        <w:rPr>
          <w:rFonts w:ascii="Times New Roman" w:eastAsia="Times New Roman" w:hAnsi="Times New Roman" w:cs="Times New Roman"/>
        </w:rPr>
      </w:pPr>
    </w:p>
    <w:p w:rsidR="00421B1F" w:rsidRPr="00474A61" w:rsidRDefault="00143509" w:rsidP="00DE3221">
      <w:pPr>
        <w:spacing w:line="480" w:lineRule="auto"/>
        <w:ind w:left="720" w:hanging="720"/>
        <w:rPr>
          <w:rFonts w:ascii="Times New Roman" w:hAnsi="Times New Roman" w:cs="Times New Roman"/>
          <w:shd w:val="clear" w:color="auto" w:fill="FFFFFF"/>
        </w:rPr>
      </w:pPr>
      <w:r w:rsidRPr="00474A61">
        <w:rPr>
          <w:rFonts w:ascii="Times New Roman" w:hAnsi="Times New Roman" w:cs="Times New Roman"/>
          <w:shd w:val="clear" w:color="auto" w:fill="FFFFFF"/>
        </w:rPr>
        <w:t xml:space="preserve">Arins, A. (2013). Internal communication channels within a Multinational </w:t>
      </w:r>
      <w:r w:rsidR="00DE3221" w:rsidRPr="00474A61">
        <w:rPr>
          <w:rFonts w:ascii="Times New Roman" w:hAnsi="Times New Roman" w:cs="Times New Roman"/>
          <w:shd w:val="clear" w:color="auto" w:fill="FFFFFF"/>
        </w:rPr>
        <w:t>Organization</w:t>
      </w:r>
      <w:r w:rsidRPr="00474A61">
        <w:rPr>
          <w:rFonts w:ascii="Times New Roman" w:hAnsi="Times New Roman" w:cs="Times New Roman"/>
          <w:shd w:val="clear" w:color="auto" w:fill="FFFFFF"/>
        </w:rPr>
        <w:t>–</w:t>
      </w:r>
      <w:r w:rsidR="00DE3221" w:rsidRPr="00474A61">
        <w:rPr>
          <w:rFonts w:ascii="Times New Roman" w:hAnsi="Times New Roman" w:cs="Times New Roman"/>
          <w:shd w:val="clear" w:color="auto" w:fill="FFFFFF"/>
        </w:rPr>
        <w:t>Golden Moments</w:t>
      </w:r>
      <w:r w:rsidRPr="00474A61">
        <w:rPr>
          <w:rFonts w:ascii="Times New Roman" w:hAnsi="Times New Roman" w:cs="Times New Roman"/>
          <w:shd w:val="clear" w:color="auto" w:fill="FFFFFF"/>
        </w:rPr>
        <w:t xml:space="preserve"> Ltd.</w:t>
      </w:r>
    </w:p>
    <w:p w:rsidR="00143509" w:rsidRPr="00474A61" w:rsidRDefault="00143509" w:rsidP="00DE3221">
      <w:pPr>
        <w:spacing w:line="480" w:lineRule="auto"/>
        <w:ind w:left="720" w:hanging="720"/>
        <w:rPr>
          <w:rFonts w:ascii="Times New Roman" w:hAnsi="Times New Roman" w:cs="Times New Roman"/>
          <w:shd w:val="clear" w:color="auto" w:fill="FFFFFF"/>
        </w:rPr>
      </w:pPr>
      <w:r w:rsidRPr="00474A61">
        <w:rPr>
          <w:rFonts w:ascii="Times New Roman" w:hAnsi="Times New Roman" w:cs="Times New Roman"/>
          <w:shd w:val="clear" w:color="auto" w:fill="FFFFFF"/>
        </w:rPr>
        <w:t>Rana, R. (2013). Effective communication in a diverse workplace.</w:t>
      </w:r>
    </w:p>
    <w:p w:rsidR="0050433D" w:rsidRDefault="00375816" w:rsidP="00DE3221">
      <w:pPr>
        <w:spacing w:line="480" w:lineRule="auto"/>
        <w:ind w:left="720" w:hanging="720"/>
        <w:rPr>
          <w:rFonts w:ascii="Times New Roman" w:hAnsi="Times New Roman" w:cs="Times New Roman"/>
        </w:rPr>
      </w:pPr>
      <w:r w:rsidRPr="00474A61">
        <w:rPr>
          <w:rFonts w:ascii="Times New Roman" w:hAnsi="Times New Roman" w:cs="Times New Roman"/>
          <w:shd w:val="clear" w:color="auto" w:fill="FFFFFF"/>
        </w:rPr>
        <w:t>The National Archives. (</w:t>
      </w:r>
      <w:r w:rsidR="00430323" w:rsidRPr="00474A61">
        <w:rPr>
          <w:rFonts w:ascii="Times New Roman" w:hAnsi="Times New Roman" w:cs="Times New Roman"/>
          <w:shd w:val="clear" w:color="auto" w:fill="FFFFFF"/>
        </w:rPr>
        <w:t>2013</w:t>
      </w:r>
      <w:r w:rsidRPr="00474A61">
        <w:rPr>
          <w:rFonts w:ascii="Times New Roman" w:hAnsi="Times New Roman" w:cs="Times New Roman"/>
          <w:shd w:val="clear" w:color="auto" w:fill="FFFFFF"/>
        </w:rPr>
        <w:t>)</w:t>
      </w:r>
      <w:r w:rsidR="0077485B">
        <w:rPr>
          <w:rFonts w:ascii="Times New Roman" w:hAnsi="Times New Roman" w:cs="Times New Roman"/>
          <w:shd w:val="clear" w:color="auto" w:fill="FFFFFF"/>
        </w:rPr>
        <w:t>.</w:t>
      </w:r>
      <w:r w:rsidRPr="00474A61">
        <w:rPr>
          <w:rFonts w:ascii="Times New Roman" w:hAnsi="Times New Roman" w:cs="Times New Roman"/>
          <w:shd w:val="clear" w:color="auto" w:fill="FFFFFF"/>
        </w:rPr>
        <w:t xml:space="preserve"> </w:t>
      </w:r>
      <w:r w:rsidRPr="00474A61">
        <w:rPr>
          <w:rFonts w:ascii="Times New Roman" w:hAnsi="Times New Roman" w:cs="Times New Roman"/>
        </w:rPr>
        <w:t>Effective Communications: Raising the profile of your archive service Guidance on developing communications to promote your service.</w:t>
      </w:r>
    </w:p>
    <w:p w:rsidR="00375816" w:rsidRDefault="00375816" w:rsidP="00DE3221">
      <w:pPr>
        <w:spacing w:line="480" w:lineRule="auto"/>
        <w:ind w:left="720" w:hanging="720"/>
        <w:rPr>
          <w:rFonts w:ascii="Times New Roman" w:hAnsi="Times New Roman" w:cs="Times New Roman"/>
        </w:rPr>
      </w:pPr>
      <w:r w:rsidRPr="00474A61">
        <w:rPr>
          <w:rFonts w:ascii="Times New Roman" w:hAnsi="Times New Roman" w:cs="Times New Roman"/>
        </w:rPr>
        <w:t xml:space="preserve">Retrieved from: </w:t>
      </w:r>
      <w:hyperlink r:id="rId8" w:history="1">
        <w:r w:rsidR="0050433D" w:rsidRPr="008D3901">
          <w:rPr>
            <w:rStyle w:val="Hyperlink"/>
            <w:rFonts w:ascii="Times New Roman" w:hAnsi="Times New Roman" w:cs="Times New Roman"/>
          </w:rPr>
          <w:t>http://www.nationalarchives.gov.uk/documents/archives/effective-communications.pdf</w:t>
        </w:r>
      </w:hyperlink>
    </w:p>
    <w:p w:rsidR="0050433D" w:rsidRPr="00474A61" w:rsidRDefault="0050433D" w:rsidP="004060B7">
      <w:pPr>
        <w:spacing w:line="480" w:lineRule="auto"/>
        <w:jc w:val="center"/>
        <w:rPr>
          <w:rFonts w:ascii="Times New Roman" w:hAnsi="Times New Roman" w:cs="Times New Roman"/>
          <w:shd w:val="clear" w:color="auto" w:fill="FFFFFF"/>
        </w:rPr>
      </w:pPr>
    </w:p>
    <w:sectPr w:rsidR="0050433D" w:rsidRPr="00474A61" w:rsidSect="00DE322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BB2" w:rsidRDefault="009E1BB2" w:rsidP="007F3164">
      <w:r>
        <w:separator/>
      </w:r>
    </w:p>
  </w:endnote>
  <w:endnote w:type="continuationSeparator" w:id="0">
    <w:p w:rsidR="009E1BB2" w:rsidRDefault="009E1BB2" w:rsidP="007F3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BB2" w:rsidRDefault="009E1BB2" w:rsidP="007F3164">
      <w:r>
        <w:separator/>
      </w:r>
    </w:p>
  </w:footnote>
  <w:footnote w:type="continuationSeparator" w:id="0">
    <w:p w:rsidR="009E1BB2" w:rsidRDefault="009E1BB2" w:rsidP="007F31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221" w:rsidRDefault="00DE3221">
    <w:pPr>
      <w:pStyle w:val="Header"/>
      <w:jc w:val="right"/>
    </w:pPr>
    <w:r>
      <w:t>Communication and Diversity in Workplace</w:t>
    </w:r>
    <w:r>
      <w:tab/>
    </w:r>
    <w:sdt>
      <w:sdtPr>
        <w:id w:val="-18329869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rsidR="007F3164" w:rsidRDefault="007F31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829" w:rsidRDefault="00DE3221" w:rsidP="00DE3221">
    <w:pPr>
      <w:pStyle w:val="Header"/>
    </w:pPr>
    <w:r>
      <w:t>Running head: Communication and Diversity in Workplace</w:t>
    </w:r>
  </w:p>
  <w:p w:rsidR="00353829" w:rsidRDefault="003538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F3164"/>
    <w:rsid w:val="00112CC4"/>
    <w:rsid w:val="00131DCA"/>
    <w:rsid w:val="00143509"/>
    <w:rsid w:val="00177C86"/>
    <w:rsid w:val="001C1131"/>
    <w:rsid w:val="002111AE"/>
    <w:rsid w:val="00227808"/>
    <w:rsid w:val="002660B9"/>
    <w:rsid w:val="0029560C"/>
    <w:rsid w:val="002A3297"/>
    <w:rsid w:val="003003E1"/>
    <w:rsid w:val="00353829"/>
    <w:rsid w:val="00375816"/>
    <w:rsid w:val="003F6925"/>
    <w:rsid w:val="004060B7"/>
    <w:rsid w:val="00421B1F"/>
    <w:rsid w:val="00430323"/>
    <w:rsid w:val="00435BD4"/>
    <w:rsid w:val="00441D6A"/>
    <w:rsid w:val="00466D73"/>
    <w:rsid w:val="00474A61"/>
    <w:rsid w:val="00480B3F"/>
    <w:rsid w:val="004B1579"/>
    <w:rsid w:val="004F6D24"/>
    <w:rsid w:val="0050433D"/>
    <w:rsid w:val="0054148F"/>
    <w:rsid w:val="005749EA"/>
    <w:rsid w:val="00583B66"/>
    <w:rsid w:val="0059026E"/>
    <w:rsid w:val="00674ED7"/>
    <w:rsid w:val="00692017"/>
    <w:rsid w:val="006D788D"/>
    <w:rsid w:val="00732E40"/>
    <w:rsid w:val="0077485B"/>
    <w:rsid w:val="00796910"/>
    <w:rsid w:val="007F1B2B"/>
    <w:rsid w:val="007F3164"/>
    <w:rsid w:val="00803A35"/>
    <w:rsid w:val="008750B6"/>
    <w:rsid w:val="00887A13"/>
    <w:rsid w:val="008942F6"/>
    <w:rsid w:val="008A39C3"/>
    <w:rsid w:val="008C3AD3"/>
    <w:rsid w:val="008E22D0"/>
    <w:rsid w:val="008F2B4D"/>
    <w:rsid w:val="008F4FF5"/>
    <w:rsid w:val="008F630D"/>
    <w:rsid w:val="00904C56"/>
    <w:rsid w:val="00905E6C"/>
    <w:rsid w:val="009D1414"/>
    <w:rsid w:val="009E1BB2"/>
    <w:rsid w:val="00A3399C"/>
    <w:rsid w:val="00A50B4B"/>
    <w:rsid w:val="00A51552"/>
    <w:rsid w:val="00A71402"/>
    <w:rsid w:val="00A83EEE"/>
    <w:rsid w:val="00AB144C"/>
    <w:rsid w:val="00AF74B8"/>
    <w:rsid w:val="00B4484B"/>
    <w:rsid w:val="00B75D60"/>
    <w:rsid w:val="00B816D7"/>
    <w:rsid w:val="00C0359E"/>
    <w:rsid w:val="00CA1BF5"/>
    <w:rsid w:val="00CA44E0"/>
    <w:rsid w:val="00CB12F4"/>
    <w:rsid w:val="00CB5698"/>
    <w:rsid w:val="00D6606E"/>
    <w:rsid w:val="00DA642E"/>
    <w:rsid w:val="00DB25C2"/>
    <w:rsid w:val="00DC5BB9"/>
    <w:rsid w:val="00DE3221"/>
    <w:rsid w:val="00E01F67"/>
    <w:rsid w:val="00E671FC"/>
    <w:rsid w:val="00E95A49"/>
    <w:rsid w:val="00EE04F9"/>
    <w:rsid w:val="00F1460D"/>
    <w:rsid w:val="00F61B8B"/>
    <w:rsid w:val="00FB62FD"/>
    <w:rsid w:val="00FE046D"/>
    <w:rsid w:val="00FF1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A13"/>
  </w:style>
  <w:style w:type="paragraph" w:styleId="Heading1">
    <w:name w:val="heading 1"/>
    <w:basedOn w:val="Normal"/>
    <w:next w:val="Normal"/>
    <w:link w:val="Heading1Char"/>
    <w:uiPriority w:val="9"/>
    <w:qFormat/>
    <w:rsid w:val="008F2B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8F2B4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164"/>
    <w:pPr>
      <w:tabs>
        <w:tab w:val="center" w:pos="4320"/>
        <w:tab w:val="right" w:pos="8640"/>
      </w:tabs>
    </w:pPr>
  </w:style>
  <w:style w:type="character" w:customStyle="1" w:styleId="HeaderChar">
    <w:name w:val="Header Char"/>
    <w:basedOn w:val="DefaultParagraphFont"/>
    <w:link w:val="Header"/>
    <w:uiPriority w:val="99"/>
    <w:rsid w:val="007F3164"/>
  </w:style>
  <w:style w:type="paragraph" w:styleId="Footer">
    <w:name w:val="footer"/>
    <w:basedOn w:val="Normal"/>
    <w:link w:val="FooterChar"/>
    <w:uiPriority w:val="99"/>
    <w:unhideWhenUsed/>
    <w:rsid w:val="007F3164"/>
    <w:pPr>
      <w:tabs>
        <w:tab w:val="center" w:pos="4320"/>
        <w:tab w:val="right" w:pos="8640"/>
      </w:tabs>
    </w:pPr>
  </w:style>
  <w:style w:type="character" w:customStyle="1" w:styleId="FooterChar">
    <w:name w:val="Footer Char"/>
    <w:basedOn w:val="DefaultParagraphFont"/>
    <w:link w:val="Footer"/>
    <w:uiPriority w:val="99"/>
    <w:rsid w:val="007F3164"/>
  </w:style>
  <w:style w:type="paragraph" w:styleId="NormalWeb">
    <w:name w:val="Normal (Web)"/>
    <w:basedOn w:val="Normal"/>
    <w:uiPriority w:val="99"/>
    <w:unhideWhenUsed/>
    <w:rsid w:val="001C113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1C1131"/>
  </w:style>
  <w:style w:type="character" w:styleId="Strong">
    <w:name w:val="Strong"/>
    <w:basedOn w:val="DefaultParagraphFont"/>
    <w:uiPriority w:val="22"/>
    <w:qFormat/>
    <w:rsid w:val="001C1131"/>
    <w:rPr>
      <w:b/>
      <w:bCs/>
    </w:rPr>
  </w:style>
  <w:style w:type="character" w:customStyle="1" w:styleId="Heading2Char">
    <w:name w:val="Heading 2 Char"/>
    <w:basedOn w:val="DefaultParagraphFont"/>
    <w:link w:val="Heading2"/>
    <w:uiPriority w:val="9"/>
    <w:rsid w:val="008F2B4D"/>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F2B4D"/>
    <w:rPr>
      <w:color w:val="0000FF"/>
      <w:u w:val="single"/>
    </w:rPr>
  </w:style>
  <w:style w:type="character" w:customStyle="1" w:styleId="Heading1Char">
    <w:name w:val="Heading 1 Char"/>
    <w:basedOn w:val="DefaultParagraphFont"/>
    <w:link w:val="Heading1"/>
    <w:uiPriority w:val="9"/>
    <w:rsid w:val="008F2B4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164"/>
    <w:pPr>
      <w:tabs>
        <w:tab w:val="center" w:pos="4320"/>
        <w:tab w:val="right" w:pos="8640"/>
      </w:tabs>
    </w:pPr>
  </w:style>
  <w:style w:type="character" w:customStyle="1" w:styleId="HeaderChar">
    <w:name w:val="Header Char"/>
    <w:basedOn w:val="DefaultParagraphFont"/>
    <w:link w:val="Header"/>
    <w:uiPriority w:val="99"/>
    <w:rsid w:val="007F3164"/>
  </w:style>
  <w:style w:type="paragraph" w:styleId="Footer">
    <w:name w:val="footer"/>
    <w:basedOn w:val="Normal"/>
    <w:link w:val="FooterChar"/>
    <w:uiPriority w:val="99"/>
    <w:unhideWhenUsed/>
    <w:rsid w:val="007F3164"/>
    <w:pPr>
      <w:tabs>
        <w:tab w:val="center" w:pos="4320"/>
        <w:tab w:val="right" w:pos="8640"/>
      </w:tabs>
    </w:pPr>
  </w:style>
  <w:style w:type="character" w:customStyle="1" w:styleId="FooterChar">
    <w:name w:val="Footer Char"/>
    <w:basedOn w:val="DefaultParagraphFont"/>
    <w:link w:val="Footer"/>
    <w:uiPriority w:val="99"/>
    <w:rsid w:val="007F3164"/>
  </w:style>
  <w:style w:type="paragraph" w:styleId="NormalWeb">
    <w:name w:val="Normal (Web)"/>
    <w:basedOn w:val="Normal"/>
    <w:uiPriority w:val="99"/>
    <w:semiHidden/>
    <w:unhideWhenUsed/>
    <w:rsid w:val="001C1131"/>
    <w:pPr>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1C1131"/>
  </w:style>
  <w:style w:type="character" w:styleId="Strong">
    <w:name w:val="Strong"/>
    <w:basedOn w:val="DefaultParagraphFont"/>
    <w:uiPriority w:val="22"/>
    <w:qFormat/>
    <w:rsid w:val="001C1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1081">
      <w:bodyDiv w:val="1"/>
      <w:marLeft w:val="0"/>
      <w:marRight w:val="0"/>
      <w:marTop w:val="0"/>
      <w:marBottom w:val="0"/>
      <w:divBdr>
        <w:top w:val="none" w:sz="0" w:space="0" w:color="auto"/>
        <w:left w:val="none" w:sz="0" w:space="0" w:color="auto"/>
        <w:bottom w:val="none" w:sz="0" w:space="0" w:color="auto"/>
        <w:right w:val="none" w:sz="0" w:space="0" w:color="auto"/>
      </w:divBdr>
    </w:div>
    <w:div w:id="310065866">
      <w:bodyDiv w:val="1"/>
      <w:marLeft w:val="0"/>
      <w:marRight w:val="0"/>
      <w:marTop w:val="0"/>
      <w:marBottom w:val="0"/>
      <w:divBdr>
        <w:top w:val="none" w:sz="0" w:space="0" w:color="auto"/>
        <w:left w:val="none" w:sz="0" w:space="0" w:color="auto"/>
        <w:bottom w:val="none" w:sz="0" w:space="0" w:color="auto"/>
        <w:right w:val="none" w:sz="0" w:space="0" w:color="auto"/>
      </w:divBdr>
    </w:div>
    <w:div w:id="592473813">
      <w:bodyDiv w:val="1"/>
      <w:marLeft w:val="0"/>
      <w:marRight w:val="0"/>
      <w:marTop w:val="0"/>
      <w:marBottom w:val="0"/>
      <w:divBdr>
        <w:top w:val="none" w:sz="0" w:space="0" w:color="auto"/>
        <w:left w:val="none" w:sz="0" w:space="0" w:color="auto"/>
        <w:bottom w:val="none" w:sz="0" w:space="0" w:color="auto"/>
        <w:right w:val="none" w:sz="0" w:space="0" w:color="auto"/>
      </w:divBdr>
    </w:div>
    <w:div w:id="746149559">
      <w:bodyDiv w:val="1"/>
      <w:marLeft w:val="0"/>
      <w:marRight w:val="0"/>
      <w:marTop w:val="0"/>
      <w:marBottom w:val="0"/>
      <w:divBdr>
        <w:top w:val="none" w:sz="0" w:space="0" w:color="auto"/>
        <w:left w:val="none" w:sz="0" w:space="0" w:color="auto"/>
        <w:bottom w:val="none" w:sz="0" w:space="0" w:color="auto"/>
        <w:right w:val="none" w:sz="0" w:space="0" w:color="auto"/>
      </w:divBdr>
    </w:div>
    <w:div w:id="947585678">
      <w:bodyDiv w:val="1"/>
      <w:marLeft w:val="0"/>
      <w:marRight w:val="0"/>
      <w:marTop w:val="0"/>
      <w:marBottom w:val="0"/>
      <w:divBdr>
        <w:top w:val="none" w:sz="0" w:space="0" w:color="auto"/>
        <w:left w:val="none" w:sz="0" w:space="0" w:color="auto"/>
        <w:bottom w:val="none" w:sz="0" w:space="0" w:color="auto"/>
        <w:right w:val="none" w:sz="0" w:space="0" w:color="auto"/>
      </w:divBdr>
    </w:div>
    <w:div w:id="958146881">
      <w:bodyDiv w:val="1"/>
      <w:marLeft w:val="0"/>
      <w:marRight w:val="0"/>
      <w:marTop w:val="0"/>
      <w:marBottom w:val="0"/>
      <w:divBdr>
        <w:top w:val="none" w:sz="0" w:space="0" w:color="auto"/>
        <w:left w:val="none" w:sz="0" w:space="0" w:color="auto"/>
        <w:bottom w:val="none" w:sz="0" w:space="0" w:color="auto"/>
        <w:right w:val="none" w:sz="0" w:space="0" w:color="auto"/>
      </w:divBdr>
    </w:div>
    <w:div w:id="1260599328">
      <w:bodyDiv w:val="1"/>
      <w:marLeft w:val="0"/>
      <w:marRight w:val="0"/>
      <w:marTop w:val="0"/>
      <w:marBottom w:val="0"/>
      <w:divBdr>
        <w:top w:val="none" w:sz="0" w:space="0" w:color="auto"/>
        <w:left w:val="none" w:sz="0" w:space="0" w:color="auto"/>
        <w:bottom w:val="none" w:sz="0" w:space="0" w:color="auto"/>
        <w:right w:val="none" w:sz="0" w:space="0" w:color="auto"/>
      </w:divBdr>
    </w:div>
    <w:div w:id="16300438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tionalarchives.gov.uk/documents/archives/effective-communications.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E7F95103-B95D-44B5-A493-F713EC3A0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Donika Ivezaj</dc:creator>
  <cp:lastModifiedBy>comp 4</cp:lastModifiedBy>
  <cp:revision>4</cp:revision>
  <dcterms:created xsi:type="dcterms:W3CDTF">2018-10-05T11:49:00Z</dcterms:created>
  <dcterms:modified xsi:type="dcterms:W3CDTF">2018-10-05T13:34:00Z</dcterms:modified>
</cp:coreProperties>
</file>